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0" w:right="0" w:firstLine="0"/>
        <w:jc w:val="both"/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heading=h.ihv636" w:id="0"/>
      <w:bookmarkEnd w:id="0"/>
      <w:r w:rsidDel="00000000" w:rsidR="00000000" w:rsidRPr="00000000">
        <w:rPr>
          <w:rFonts w:ascii="Open Sans" w:cs="Open Sans" w:eastAsia="Open Sans" w:hAnsi="Open Sans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ZAŁĄCZNIK nr 1 - WZÓR FORMULARZA REKLAMACYJNEGO W PRZYPADKU KONSUMENTA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Miejscowość, data: …………………………….……………….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Imię i nazwisko/firma</w:t>
      </w:r>
      <w:r w:rsidDel="00000000" w:rsidR="00000000" w:rsidRPr="00000000">
        <w:rPr>
          <w:color w:val="000000"/>
          <w:rtl w:val="0"/>
        </w:rPr>
        <w:t xml:space="preserve">: …………………………….……………………….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Adres zamieszkania</w:t>
      </w:r>
      <w:r w:rsidDel="00000000" w:rsidR="00000000" w:rsidRPr="00000000">
        <w:rPr>
          <w:color w:val="000000"/>
          <w:rtl w:val="0"/>
        </w:rPr>
        <w:t xml:space="preserve">: …………………………..…………….…………………….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E-mail:</w:t>
      </w:r>
      <w:r w:rsidDel="00000000" w:rsidR="00000000" w:rsidRPr="00000000">
        <w:rPr>
          <w:color w:val="000000"/>
          <w:rtl w:val="0"/>
        </w:rPr>
        <w:t xml:space="preserve"> …………………………..………….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Numer telefonu</w:t>
      </w:r>
      <w:r w:rsidDel="00000000" w:rsidR="00000000" w:rsidRPr="00000000">
        <w:rPr>
          <w:color w:val="000000"/>
          <w:rtl w:val="0"/>
        </w:rPr>
        <w:t xml:space="preserve">: ……………………….…………….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Numer zamówienia</w:t>
      </w:r>
      <w:r w:rsidDel="00000000" w:rsidR="00000000" w:rsidRPr="00000000">
        <w:rPr>
          <w:color w:val="000000"/>
          <w:rtl w:val="0"/>
        </w:rPr>
        <w:t xml:space="preserve">: ………………………….………….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sz w:val="20"/>
          <w:szCs w:val="20"/>
          <w:rtl w:val="0"/>
        </w:rPr>
        <w:t xml:space="preserve">Data odbioru zamówienia</w:t>
      </w:r>
      <w:r w:rsidDel="00000000" w:rsidR="00000000" w:rsidRPr="00000000">
        <w:rPr>
          <w:color w:val="000000"/>
          <w:rtl w:val="0"/>
        </w:rPr>
        <w:t xml:space="preserve">: ………………………………….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i w:val="1"/>
          <w:color w:val="000000"/>
          <w:sz w:val="18"/>
          <w:szCs w:val="18"/>
        </w:rPr>
      </w:pPr>
      <w:r w:rsidDel="00000000" w:rsidR="00000000" w:rsidRPr="00000000">
        <w:rPr>
          <w:i w:val="1"/>
          <w:color w:val="000000"/>
          <w:sz w:val="18"/>
          <w:szCs w:val="18"/>
          <w:rtl w:val="0"/>
        </w:rPr>
        <w:t xml:space="preserve">[dane Sprzedawcy: nazwa, adres, e-mail]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JBU Jadwiga Bomba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Ul. Techniczna 57B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36-040 Boguchwała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NIP: 8133218914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kontakt@ogrodyjagody.pl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Reklamacja Treści cyfrowej/ Usługi cyfrowej przez Konsumenta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Niniejszym zawiadamiam, iż zakupiony przeze mnie w dniu....................................................... Treść Cyfrowa/ Usługa cyfrowa ……………………………………………………… ……………………………………………</w:t>
      </w:r>
      <w:r w:rsidDel="00000000" w:rsidR="00000000" w:rsidRPr="00000000">
        <w:rPr>
          <w:i w:val="1"/>
          <w:color w:val="000000"/>
          <w:rtl w:val="0"/>
        </w:rPr>
        <w:t xml:space="preserve"> </w:t>
      </w:r>
      <w:r w:rsidDel="00000000" w:rsidR="00000000" w:rsidRPr="00000000">
        <w:rPr>
          <w:color w:val="000000"/>
          <w:rtl w:val="0"/>
        </w:rPr>
        <w:t xml:space="preserve">jest niezgodna z Umową. 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Brak zgodności z Umową polega na ………………………………………………………………………………….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..</w:t>
      </w:r>
      <w:r w:rsidDel="00000000" w:rsidR="00000000" w:rsidRPr="00000000">
        <w:rPr>
          <w:i w:val="1"/>
          <w:color w:val="000000"/>
          <w:sz w:val="20"/>
          <w:szCs w:val="20"/>
          <w:rtl w:val="0"/>
        </w:rPr>
        <w:t xml:space="preserve">[opis niezgodności z umową].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Niezgodność została stwierdzona w dniu………………………………………………….. 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firstLine="72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Z uwagi na powyższe, żądam: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doprowadzenia do zgodności z Umową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obniżenia ceny _______________________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1440" w:hanging="360"/>
        <w:rPr>
          <w:color w:val="000000"/>
        </w:rPr>
      </w:pPr>
      <w:r w:rsidDel="00000000" w:rsidR="00000000" w:rsidRPr="00000000">
        <w:rPr>
          <w:rtl w:val="0"/>
        </w:rPr>
        <w:t xml:space="preserve">o</w:t>
      </w:r>
      <w:r w:rsidDel="00000000" w:rsidR="00000000" w:rsidRPr="00000000">
        <w:rPr>
          <w:color w:val="000000"/>
          <w:rtl w:val="0"/>
        </w:rPr>
        <w:t xml:space="preserve">dstępuję od Umowy.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Numer rachunku bankowego do zwrotu środków: 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Posiadacz rachunku bankowego: ………………………………..………………………………….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720" w:firstLine="0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Data: ____________________</w:t>
        <w:tab/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720" w:firstLine="0"/>
        <w:jc w:val="right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Podpis Konsumenta: ____________________________</w:t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" w:line="276" w:lineRule="auto"/>
        <w:ind w:left="0" w:right="0" w:firstLine="0"/>
        <w:jc w:val="both"/>
        <w:rPr>
          <w:sz w:val="20"/>
          <w:szCs w:val="20"/>
        </w:rPr>
      </w:pPr>
      <w:bookmarkStart w:colFirst="0" w:colLast="0" w:name="_heading=h.32hioqz" w:id="1"/>
      <w:bookmarkEnd w:id="1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Playfair Display SC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  <w:font w:name="Open Sans">
    <w:embedRegular w:fontKey="{00000000-0000-0000-0000-000000000000}" r:id="rId7" w:subsetted="0"/>
    <w:embedBold w:fontKey="{00000000-0000-0000-0000-000000000000}" r:id="rId8" w:subsetted="0"/>
    <w:embedItalic w:fontKey="{00000000-0000-0000-0000-000000000000}" r:id="rId9" w:subsetted="0"/>
    <w:embedBoldItalic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0" w:line="240" w:lineRule="auto"/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spacing w:after="0" w:line="240" w:lineRule="auto"/>
      <w:jc w:val="center"/>
      <w:rPr>
        <w:color w:val="7e7e7e"/>
        <w:sz w:val="20"/>
        <w:szCs w:val="20"/>
      </w:rPr>
    </w:pPr>
    <w:r w:rsidDel="00000000" w:rsidR="00000000" w:rsidRPr="00000000">
      <w:rPr>
        <w:color w:val="7e7e7e"/>
        <w:sz w:val="20"/>
        <w:szCs w:val="20"/>
        <w:rtl w:val="0"/>
      </w:rPr>
      <w:t xml:space="preserve">- </w:t>
    </w:r>
    <w:r w:rsidDel="00000000" w:rsidR="00000000" w:rsidRPr="00000000">
      <w:rPr>
        <w:color w:val="7e7e7e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7e7e7e"/>
        <w:sz w:val="20"/>
        <w:szCs w:val="20"/>
        <w:rtl w:val="0"/>
      </w:rPr>
      <w:t xml:space="preserve"> -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Open Sans" w:cs="Open Sans" w:eastAsia="Open Sans" w:hAnsi="Open Sans"/>
        <w:sz w:val="22"/>
        <w:szCs w:val="22"/>
        <w:lang w:val="pl-PL"/>
      </w:rPr>
    </w:rPrDefault>
    <w:pPrDefault>
      <w:pPr>
        <w:spacing w:after="120" w:line="264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>
        <w:bottom w:color="ea7c72" w:space="1" w:sz="4" w:val="single"/>
      </w:pBdr>
      <w:spacing w:after="40" w:before="400" w:line="240" w:lineRule="auto"/>
    </w:pPr>
    <w:rPr>
      <w:rFonts w:ascii="Calibri" w:cs="Calibri" w:eastAsia="Calibri" w:hAnsi="Calibri"/>
      <w:color w:val="ea7c72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160" w:line="240" w:lineRule="auto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80" w:line="360" w:lineRule="auto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i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80" w:lineRule="auto"/>
    </w:pPr>
    <w:rPr>
      <w:rFonts w:ascii="Calibri" w:cs="Calibri" w:eastAsia="Calibri" w:hAnsi="Calibri"/>
      <w:color w:val="595959"/>
      <w:sz w:val="21"/>
      <w:szCs w:val="21"/>
    </w:rPr>
  </w:style>
  <w:style w:type="paragraph" w:styleId="Title">
    <w:name w:val="Title"/>
    <w:basedOn w:val="Normal"/>
    <w:next w:val="Normal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Normalny" w:default="1">
    <w:name w:val="Normal"/>
    <w:qFormat w:val="1"/>
  </w:style>
  <w:style w:type="paragraph" w:styleId="Nagwek1">
    <w:name w:val="heading 1"/>
    <w:basedOn w:val="Normalny"/>
    <w:next w:val="Normalny"/>
    <w:uiPriority w:val="9"/>
    <w:qFormat w:val="1"/>
    <w:pPr>
      <w:keepNext w:val="1"/>
      <w:keepLines w:val="1"/>
      <w:pBdr>
        <w:bottom w:color="ea7c72" w:space="1" w:sz="4" w:val="single"/>
      </w:pBdr>
      <w:spacing w:after="40" w:before="400" w:line="240" w:lineRule="auto"/>
      <w:outlineLvl w:val="0"/>
    </w:pPr>
    <w:rPr>
      <w:rFonts w:ascii="Calibri" w:cs="Calibri" w:eastAsia="Calibri" w:hAnsi="Calibri"/>
      <w:color w:val="ea7c72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 w:val="1"/>
    <w:qFormat w:val="1"/>
    <w:pPr>
      <w:keepNext w:val="1"/>
      <w:keepLines w:val="1"/>
      <w:spacing w:after="0" w:before="160" w:line="240" w:lineRule="auto"/>
      <w:outlineLvl w:val="1"/>
    </w:pPr>
    <w:rPr>
      <w:rFonts w:ascii="Calibri" w:cs="Calibri" w:eastAsia="Calibri" w:hAnsi="Calibri"/>
      <w:b w:val="1"/>
      <w:color w:val="000000"/>
      <w:sz w:val="28"/>
      <w:szCs w:val="28"/>
    </w:rPr>
  </w:style>
  <w:style w:type="paragraph" w:styleId="Nagwek3">
    <w:name w:val="heading 3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 w:line="360" w:lineRule="auto"/>
      <w:outlineLvl w:val="2"/>
    </w:pPr>
    <w:rPr>
      <w:rFonts w:ascii="Calibri" w:cs="Calibri" w:eastAsia="Calibri" w:hAnsi="Calibri"/>
      <w:color w:val="404040"/>
      <w:sz w:val="26"/>
      <w:szCs w:val="26"/>
      <w:u w:val="single"/>
    </w:rPr>
  </w:style>
  <w:style w:type="paragraph" w:styleId="Nagwek4">
    <w:name w:val="heading 4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3"/>
    </w:pPr>
    <w:rPr>
      <w:rFonts w:ascii="Calibri" w:cs="Calibri" w:eastAsia="Calibri" w:hAnsi="Calibri"/>
      <w:sz w:val="24"/>
      <w:szCs w:val="24"/>
    </w:rPr>
  </w:style>
  <w:style w:type="paragraph" w:styleId="Nagwek5">
    <w:name w:val="heading 5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4"/>
    </w:pPr>
    <w:rPr>
      <w:rFonts w:ascii="Calibri" w:cs="Calibri" w:eastAsia="Calibri" w:hAnsi="Calibri"/>
      <w:i w:val="1"/>
    </w:rPr>
  </w:style>
  <w:style w:type="paragraph" w:styleId="Nagwek6">
    <w:name w:val="heading 6"/>
    <w:basedOn w:val="Normalny"/>
    <w:next w:val="Normalny"/>
    <w:uiPriority w:val="9"/>
    <w:semiHidden w:val="1"/>
    <w:unhideWhenUsed w:val="1"/>
    <w:qFormat w:val="1"/>
    <w:pPr>
      <w:keepNext w:val="1"/>
      <w:keepLines w:val="1"/>
      <w:spacing w:after="0" w:before="80"/>
      <w:outlineLvl w:val="5"/>
    </w:pPr>
    <w:rPr>
      <w:rFonts w:ascii="Calibri" w:cs="Calibri" w:eastAsia="Calibri" w:hAnsi="Calibri"/>
      <w:color w:val="595959"/>
      <w:sz w:val="21"/>
      <w:szCs w:val="21"/>
    </w:rPr>
  </w:style>
  <w:style w:type="character" w:styleId="Domylnaczcionkaakapitu" w:default="1">
    <w:name w:val="Default Paragraph Font"/>
    <w:uiPriority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uiPriority w:val="10"/>
    <w:qFormat w:val="1"/>
    <w:pPr>
      <w:spacing w:after="0" w:line="240" w:lineRule="auto"/>
      <w:jc w:val="left"/>
    </w:pPr>
    <w:rPr>
      <w:rFonts w:ascii="Playfair Display SC" w:cs="Playfair Display SC" w:eastAsia="Playfair Display SC" w:hAnsi="Playfair Display SC"/>
      <w:color w:val="1f0f99"/>
      <w:sz w:val="52"/>
      <w:szCs w:val="52"/>
    </w:rPr>
  </w:style>
  <w:style w:type="paragraph" w:styleId="Podtytu">
    <w:name w:val="Subtitle"/>
    <w:basedOn w:val="Normalny"/>
    <w:next w:val="Normalny"/>
    <w:uiPriority w:val="11"/>
    <w:qFormat w:val="1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 w:val="1"/>
    <w:unhideWhenUsed w:val="1"/>
    <w:rPr>
      <w:sz w:val="16"/>
      <w:szCs w:val="16"/>
    </w:rPr>
  </w:style>
  <w:style w:type="paragraph" w:styleId="Nagwekspisutreci">
    <w:name w:val="TOC Heading"/>
    <w:basedOn w:val="Nagwek1"/>
    <w:next w:val="Normalny"/>
    <w:uiPriority w:val="39"/>
    <w:unhideWhenUsed w:val="1"/>
    <w:qFormat w:val="1"/>
    <w:rsid w:val="004F6754"/>
    <w:pPr>
      <w:pBdr>
        <w:bottom w:color="auto" w:space="0" w:sz="0" w:val="none"/>
      </w:pBdr>
      <w:spacing w:after="0" w:before="240" w:line="259" w:lineRule="auto"/>
      <w:jc w:val="left"/>
      <w:outlineLvl w:val="9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Spistreci1">
    <w:name w:val="toc 1"/>
    <w:basedOn w:val="Normalny"/>
    <w:next w:val="Normalny"/>
    <w:autoRedefine w:val="1"/>
    <w:uiPriority w:val="39"/>
    <w:unhideWhenUsed w:val="1"/>
    <w:rsid w:val="004F6754"/>
    <w:pPr>
      <w:spacing w:after="100"/>
    </w:pPr>
  </w:style>
  <w:style w:type="paragraph" w:styleId="Spistreci2">
    <w:name w:val="toc 2"/>
    <w:basedOn w:val="Normalny"/>
    <w:next w:val="Normalny"/>
    <w:autoRedefine w:val="1"/>
    <w:uiPriority w:val="39"/>
    <w:unhideWhenUsed w:val="1"/>
    <w:rsid w:val="004F6754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 w:val="1"/>
    <w:rsid w:val="004F6754"/>
    <w:rPr>
      <w:color w:val="0000ff" w:themeColor="hyperlink"/>
      <w:u w:val="singl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4C1D47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4C1D47"/>
    <w:rPr>
      <w:b w:val="1"/>
      <w:bCs w:val="1"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93138A"/>
    <w:rPr>
      <w:color w:val="605e5c"/>
      <w:shd w:color="auto" w:fill="e1dfdd" w:val="clear"/>
    </w:rPr>
  </w:style>
  <w:style w:type="paragraph" w:styleId="Akapitzlist">
    <w:name w:val="List Paragraph"/>
    <w:basedOn w:val="Normalny"/>
    <w:uiPriority w:val="34"/>
    <w:qFormat w:val="1"/>
    <w:rsid w:val="00F4139A"/>
    <w:pPr>
      <w:ind w:left="720"/>
      <w:contextualSpacing w:val="1"/>
    </w:pPr>
  </w:style>
  <w:style w:type="paragraph" w:styleId="Nagwek">
    <w:name w:val="header"/>
    <w:basedOn w:val="Normalny"/>
    <w:link w:val="NagwekZnak"/>
    <w:uiPriority w:val="99"/>
    <w:unhideWhenUsed w:val="1"/>
    <w:rsid w:val="002F1A6D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basedOn w:val="Domylnaczcionkaakapitu"/>
    <w:link w:val="Nagwek"/>
    <w:uiPriority w:val="99"/>
    <w:rsid w:val="002F1A6D"/>
  </w:style>
  <w:style w:type="paragraph" w:styleId="Stopka">
    <w:name w:val="footer"/>
    <w:basedOn w:val="Normalny"/>
    <w:link w:val="StopkaZnak"/>
    <w:uiPriority w:val="99"/>
    <w:unhideWhenUsed w:val="1"/>
    <w:rsid w:val="002F1A6D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uiPriority w:val="99"/>
    <w:rsid w:val="002F1A6D"/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04040"/>
      <w:sz w:val="30"/>
      <w:szCs w:val="30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0" w:line="240" w:lineRule="auto"/>
      <w:ind w:left="0" w:right="0" w:firstLine="0"/>
      <w:jc w:val="both"/>
    </w:pPr>
    <w:rPr>
      <w:rFonts w:ascii="Calibri" w:cs="Calibri" w:eastAsia="Calibri" w:hAnsi="Calibri"/>
      <w:b w:val="0"/>
      <w:i w:val="0"/>
      <w:smallCaps w:val="0"/>
      <w:strike w:val="0"/>
      <w:color w:val="404040"/>
      <w:sz w:val="30"/>
      <w:szCs w:val="30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fairDisplaySC-regular.ttf"/><Relationship Id="rId2" Type="http://schemas.openxmlformats.org/officeDocument/2006/relationships/font" Target="fonts/PlayfairDisplaySC-bold.ttf"/><Relationship Id="rId3" Type="http://schemas.openxmlformats.org/officeDocument/2006/relationships/font" Target="fonts/PlayfairDisplaySC-italic.ttf"/><Relationship Id="rId4" Type="http://schemas.openxmlformats.org/officeDocument/2006/relationships/font" Target="fonts/PlayfairDisplaySC-boldItalic.ttf"/><Relationship Id="rId10" Type="http://schemas.openxmlformats.org/officeDocument/2006/relationships/font" Target="fonts/OpenSans-boldItalic.ttf"/><Relationship Id="rId9" Type="http://schemas.openxmlformats.org/officeDocument/2006/relationships/font" Target="fonts/OpenSans-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Relationship Id="rId7" Type="http://schemas.openxmlformats.org/officeDocument/2006/relationships/font" Target="fonts/OpenSans-regular.ttf"/><Relationship Id="rId8" Type="http://schemas.openxmlformats.org/officeDocument/2006/relationships/font" Target="fonts/OpenSan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agb1OLFn0fsAB8E8MVuz+SGk1g==">CgMxLjAyCGguaWh2NjM2MgloLjMyaGlvcXo4AHIhMVphRmlaRW9oa2dTM3FHLW91eWotclIweWMyR0MyM0lB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2024-08-23T04:15:00Z</dcterms:created>
  <dc:creator>Ilona Przetacznik</dc:creator>
</cp:coreProperties>
</file>